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246A" w14:textId="4A91BC4A" w:rsidR="00372BF5" w:rsidRDefault="005E1F5E" w:rsidP="00372BF5">
      <w:pPr>
        <w:jc w:val="center"/>
        <w:rPr>
          <w:rFonts w:ascii="ＡＲ丸ゴシック体Ｍ" w:eastAsia="ＡＲ丸ゴシック体Ｍ" w:hAnsi="ＡＲ丸ゴシック体Ｍ" w:hint="eastAsia"/>
        </w:rPr>
      </w:pPr>
      <w:r>
        <w:rPr>
          <w:rFonts w:ascii="小塚ゴシック Pr6N R" w:eastAsia="小塚ゴシック Pr6N R" w:hAnsi="小塚ゴシック Pr6N R" w:hint="eastAsia"/>
        </w:rPr>
        <w:t>第</w:t>
      </w:r>
      <w:r>
        <w:rPr>
          <w:rFonts w:ascii="小塚ゴシック Pr6N R" w:eastAsia="小塚ゴシック Pr6N R" w:hAnsi="小塚ゴシック Pr6N R"/>
        </w:rPr>
        <w:t>3</w:t>
      </w:r>
      <w:r w:rsidR="00F643AD" w:rsidRPr="00A412DB">
        <w:rPr>
          <w:rFonts w:ascii="小塚ゴシック Pr6N R" w:eastAsia="小塚ゴシック Pr6N R" w:hAnsi="小塚ゴシック Pr6N R" w:hint="eastAsia"/>
        </w:rPr>
        <w:t>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</w:t>
      </w:r>
      <w:r>
        <w:rPr>
          <w:rFonts w:ascii="小塚ゴシック Pr6N EL" w:eastAsia="小塚ゴシック Pr6N EL" w:hAnsi="小塚ゴシック Pr6N EL" w:hint="eastAsia"/>
        </w:rPr>
        <w:t>7</w:t>
      </w:r>
      <w:r w:rsidR="00372BF5">
        <w:rPr>
          <w:rFonts w:ascii="小塚ゴシック Pr6N EL" w:eastAsia="小塚ゴシック Pr6N EL" w:hAnsi="小塚ゴシック Pr6N EL"/>
        </w:rPr>
        <w:br/>
      </w:r>
      <w:r w:rsidR="00372BF5">
        <w:rPr>
          <w:rFonts w:ascii="小塚ゴシック Pr6N EL" w:eastAsia="小塚ゴシック Pr6N EL" w:hAnsi="小塚ゴシック Pr6N EL" w:hint="eastAsia"/>
        </w:rPr>
        <w:t>参加登録フォーム</w:t>
      </w:r>
    </w:p>
    <w:p w14:paraId="464F2907" w14:textId="4F1DF01F" w:rsidR="00F643AD" w:rsidRPr="00372BF5" w:rsidRDefault="00372BF5" w:rsidP="00372BF5">
      <w:pPr>
        <w:rPr>
          <w:rFonts w:ascii="ＡＲ丸ゴシック体Ｍ" w:eastAsia="ＡＲ丸ゴシック体Ｍ" w:hAnsi="ＡＲ丸ゴシック体Ｍ" w:hint="eastAsia"/>
        </w:rPr>
      </w:pPr>
      <w:r>
        <w:rPr>
          <w:rFonts w:ascii="ＡＲ丸ゴシック体Ｍ" w:eastAsia="ＡＲ丸ゴシック体Ｍ" w:hAnsi="ＡＲ丸ゴシック体Ｍ" w:hint="eastAsia"/>
          <w:sz w:val="20"/>
        </w:rPr>
        <w:t>・各プログラムへの参加や</w:t>
      </w:r>
      <w:r w:rsidR="00DC241F" w:rsidRPr="00DC241F">
        <w:rPr>
          <w:rFonts w:ascii="ＡＲ丸ゴシック体Ｍ" w:eastAsia="ＡＲ丸ゴシック体Ｍ" w:hAnsi="ＡＲ丸ゴシック体Ｍ" w:hint="eastAsia"/>
          <w:sz w:val="20"/>
        </w:rPr>
        <w:t>出品を希望する方は、下記の欄に記入して下さい。</w:t>
      </w:r>
    </w:p>
    <w:p w14:paraId="65E5CEFA" w14:textId="77777777"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Pr="00E81858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TableGrid"/>
        <w:tblW w:w="0" w:type="auto"/>
        <w:tblInd w:w="576" w:type="dxa"/>
        <w:tblLook w:val="00A0" w:firstRow="1" w:lastRow="0" w:firstColumn="1" w:lastColumn="0" w:noHBand="0" w:noVBand="0"/>
      </w:tblPr>
      <w:tblGrid>
        <w:gridCol w:w="1384"/>
        <w:gridCol w:w="7312"/>
      </w:tblGrid>
      <w:tr w:rsidR="00F643AD" w14:paraId="32A3CE40" w14:textId="77777777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C423A11" w14:textId="77777777" w:rsidR="00F643AD" w:rsidRPr="00D5680C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16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BA7192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2A518C3B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12C296B" w14:textId="77777777" w:rsidR="00F643AD" w:rsidRPr="00D5680C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氏</w:t>
            </w:r>
            <w:r w:rsidR="00F643AD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3DC23E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32012A59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57D86C2" w14:textId="77777777"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/>
                <w:sz w:val="20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A7735B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272A69F3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1C26C53" w14:textId="77777777"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C29DBE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73586F03" w14:textId="77777777" w:rsidTr="00372BF5">
        <w:trPr>
          <w:trHeight w:val="837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6BBC21F" w14:textId="77777777" w:rsidR="00372BF5" w:rsidRDefault="00372BF5" w:rsidP="00372BF5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328199D7" w14:textId="77777777" w:rsidR="00F643AD" w:rsidRPr="00D5680C" w:rsidRDefault="00F643AD" w:rsidP="00372BF5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1D627F" w14:textId="5D5FF1B4" w:rsidR="00F643AD" w:rsidRPr="00372BF5" w:rsidRDefault="002D0688">
            <w:pPr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</w:tc>
      </w:tr>
      <w:tr w:rsidR="00F643AD" w14:paraId="6441A446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2A7ADDE" w14:textId="77777777"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C5E728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4EAF404F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547FADB" w14:textId="77777777"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56F6CD6" w14:textId="77777777"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="005E1F5E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5E1F5E">
              <w:rPr>
                <w:rFonts w:ascii="ＡＲ丸ゴシック体Ｍ" w:eastAsia="ＡＲ丸ゴシック体Ｍ" w:hAnsi="ＡＲ丸ゴシック体Ｍ" w:hint="eastAsia"/>
                <w:sz w:val="20"/>
              </w:rPr>
              <w:t>女性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="005E1F5E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5E1F5E">
              <w:rPr>
                <w:rFonts w:ascii="ＡＲ丸ゴシック体Ｍ" w:eastAsia="ＡＲ丸ゴシック体Ｍ" w:hAnsi="ＡＲ丸ゴシック体Ｍ" w:hint="eastAsia"/>
                <w:sz w:val="20"/>
              </w:rPr>
              <w:t>男性</w:t>
            </w:r>
          </w:p>
        </w:tc>
      </w:tr>
    </w:tbl>
    <w:p w14:paraId="3442E633" w14:textId="77777777" w:rsidR="005A3C08" w:rsidRDefault="005A3C08" w:rsidP="00A104EC">
      <w:pPr>
        <w:outlineLvl w:val="0"/>
        <w:rPr>
          <w:rFonts w:ascii="ＡＲ丸ゴシック体Ｍ" w:eastAsia="ＡＲ丸ゴシック体Ｍ" w:hAnsi="ＡＲ丸ゴシック体Ｍ"/>
        </w:rPr>
      </w:pPr>
    </w:p>
    <w:tbl>
      <w:tblPr>
        <w:tblStyle w:val="TableGrid"/>
        <w:tblW w:w="0" w:type="auto"/>
        <w:tblInd w:w="534" w:type="dxa"/>
        <w:tblLook w:val="00A0" w:firstRow="1" w:lastRow="0" w:firstColumn="1" w:lastColumn="0" w:noHBand="0" w:noVBand="0"/>
      </w:tblPr>
      <w:tblGrid>
        <w:gridCol w:w="4162"/>
        <w:gridCol w:w="4626"/>
      </w:tblGrid>
      <w:tr w:rsidR="00372BF5" w14:paraId="1A028251" w14:textId="77777777" w:rsidTr="00372BF5">
        <w:tc>
          <w:tcPr>
            <w:tcW w:w="4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58601A8" w14:textId="2C8697FD" w:rsidR="005A3C08" w:rsidRPr="00D72539" w:rsidRDefault="005A3C08" w:rsidP="005A3C08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オープンポートフォリオ</w:t>
            </w:r>
            <w:r w:rsidR="00CF0A9C">
              <w:rPr>
                <w:rFonts w:ascii="ＡＲ丸ゴシック体Ｍ" w:eastAsia="ＡＲ丸ゴシック体Ｍ" w:hAnsi="ＡＲ丸ゴシック体Ｍ"/>
                <w:sz w:val="20"/>
              </w:rPr>
              <w:t>(20</w:t>
            </w:r>
            <w:r w:rsidR="00CF0A9C">
              <w:rPr>
                <w:rFonts w:ascii="ＡＲ丸ゴシック体Ｍ" w:eastAsia="ＡＲ丸ゴシック体Ｍ" w:hAnsi="ＡＲ丸ゴシック体Ｍ" w:hint="eastAsia"/>
                <w:sz w:val="20"/>
              </w:rPr>
              <w:t>米ドル</w:t>
            </w:r>
            <w:r w:rsidR="00CF0A9C">
              <w:rPr>
                <w:rFonts w:ascii="ＡＲ丸ゴシック体Ｍ" w:eastAsia="ＡＲ丸ゴシック体Ｍ" w:hAnsi="ＡＲ丸ゴシック体Ｍ"/>
                <w:sz w:val="20"/>
              </w:rPr>
              <w:t>)</w:t>
            </w:r>
          </w:p>
        </w:tc>
        <w:tc>
          <w:tcPr>
            <w:tcW w:w="4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0FA3651" w14:textId="77777777" w:rsidR="005A3C08" w:rsidRPr="00D5680C" w:rsidRDefault="00D72539" w:rsidP="00A104EC">
            <w:pPr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　　　　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DC241F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出品</w:t>
            </w:r>
            <w:r w:rsidR="005A3C08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　　　□</w:t>
            </w:r>
            <w:r w:rsidR="005A3C08" w:rsidRPr="00D5680C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5A3C08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する　／　□</w:t>
            </w:r>
            <w:r w:rsidR="005A3C08" w:rsidRPr="00D5680C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5A3C08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  <w:tr w:rsidR="00372BF5" w14:paraId="1B5DB8C2" w14:textId="77777777" w:rsidTr="00372BF5">
        <w:tc>
          <w:tcPr>
            <w:tcW w:w="4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F5A73D3" w14:textId="35B45028" w:rsidR="0092224F" w:rsidRPr="00D72539" w:rsidRDefault="00CF0A9C" w:rsidP="005A3C08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 w:rsidRPr="00CF0A9C">
              <w:rPr>
                <w:rFonts w:ascii="ＡＲ丸ゴシック体Ｍ" w:eastAsia="ＡＲ丸ゴシック体Ｍ" w:hAnsi="ＡＲ丸ゴシック体Ｍ" w:hint="eastAsia"/>
                <w:sz w:val="20"/>
              </w:rPr>
              <w:t>材料・道具展示会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>(20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米ドル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>)</w:t>
            </w:r>
          </w:p>
        </w:tc>
        <w:tc>
          <w:tcPr>
            <w:tcW w:w="4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1A633B" w14:textId="26A279C9" w:rsidR="0092224F" w:rsidRDefault="00CF0A9C" w:rsidP="00CF0A9C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出品　　　□</w:t>
            </w:r>
            <w:r w:rsidRPr="00D5680C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する　／　□</w:t>
            </w:r>
            <w:r w:rsidRPr="00D5680C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  <w:tr w:rsidR="00CF0A9C" w14:paraId="56B6D631" w14:textId="77777777" w:rsidTr="00372BF5">
        <w:tc>
          <w:tcPr>
            <w:tcW w:w="4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DFCE233" w14:textId="794EFBFA" w:rsidR="00CF0A9C" w:rsidRPr="00CF0A9C" w:rsidRDefault="00372BF5" w:rsidP="00372BF5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  <w:lang w:val="en-GB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  <w:lang w:val="en-GB"/>
              </w:rPr>
              <w:t>ランチ（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>50</w:t>
            </w:r>
            <w:r>
              <w:rPr>
                <w:rFonts w:ascii="ＡＲ丸ゴシック体Ｍ" w:eastAsia="ＡＲ丸ゴシック体Ｍ" w:hAnsi="ＡＲ丸ゴシック体Ｍ" w:hint="eastAsia"/>
                <w:sz w:val="20"/>
                <w:lang w:val="en-GB"/>
              </w:rPr>
              <w:t>米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ドル</w:t>
            </w:r>
            <w:r>
              <w:rPr>
                <w:rFonts w:ascii="ＡＲ丸ゴシック体Ｍ" w:eastAsia="ＡＲ丸ゴシック体Ｍ" w:hAnsi="ＡＲ丸ゴシック体Ｍ" w:hint="eastAsia"/>
                <w:sz w:val="20"/>
                <w:lang w:val="en-GB"/>
              </w:rPr>
              <w:t>）</w:t>
            </w:r>
          </w:p>
        </w:tc>
        <w:tc>
          <w:tcPr>
            <w:tcW w:w="4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7E8B68" w14:textId="4A146D03" w:rsidR="00CF0A9C" w:rsidRPr="00D5680C" w:rsidRDefault="00372BF5" w:rsidP="00CF0A9C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注文</w:t>
            </w:r>
            <w:r w:rsidR="00703DB5"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　</w:t>
            </w:r>
            <w:r w:rsidR="00703DB5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する（　　）人前　</w:t>
            </w:r>
            <w:r w:rsidR="00703DB5"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／　</w:t>
            </w:r>
            <w:r w:rsidR="00703DB5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  <w:tr w:rsidR="00372BF5" w14:paraId="42DF1001" w14:textId="77777777" w:rsidTr="00372BF5">
        <w:trPr>
          <w:trHeight w:val="414"/>
        </w:trPr>
        <w:tc>
          <w:tcPr>
            <w:tcW w:w="4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0990B50" w14:textId="0E62AF59" w:rsidR="00372BF5" w:rsidRPr="00372BF5" w:rsidRDefault="00372BF5" w:rsidP="00372BF5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AIR 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国際交流プログラム（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>20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米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ドル）</w:t>
            </w:r>
          </w:p>
        </w:tc>
        <w:tc>
          <w:tcPr>
            <w:tcW w:w="4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53FB5E" w14:textId="1034BB67" w:rsidR="00372BF5" w:rsidRDefault="00372BF5" w:rsidP="00CF0A9C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参加</w:t>
            </w:r>
            <w:r w:rsidR="005D3D35"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　</w:t>
            </w:r>
            <w:r w:rsidR="005D3D35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する</w:t>
            </w:r>
            <w:r w:rsidR="005D3D35"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　／　</w:t>
            </w:r>
            <w:r w:rsidR="005D3D35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  <w:tr w:rsidR="00372BF5" w14:paraId="52A3773D" w14:textId="77777777" w:rsidTr="00372BF5">
        <w:trPr>
          <w:trHeight w:val="414"/>
        </w:trPr>
        <w:tc>
          <w:tcPr>
            <w:tcW w:w="4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B043316" w14:textId="1A94BF8E" w:rsidR="00372BF5" w:rsidRDefault="00372BF5" w:rsidP="005A3C08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>IMC2017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サテライトプログラム（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>525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米ドル）</w:t>
            </w:r>
          </w:p>
        </w:tc>
        <w:tc>
          <w:tcPr>
            <w:tcW w:w="4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28ADE2" w14:textId="1AC85BE1" w:rsidR="00372BF5" w:rsidRDefault="005D3D35" w:rsidP="00CF0A9C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参加　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する　／　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  <w:tr w:rsidR="00372BF5" w14:paraId="43F53048" w14:textId="77777777" w:rsidTr="00372BF5">
        <w:trPr>
          <w:trHeight w:val="414"/>
        </w:trPr>
        <w:tc>
          <w:tcPr>
            <w:tcW w:w="4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2923B3B" w14:textId="77F2B526" w:rsidR="00372BF5" w:rsidRDefault="00372BF5" w:rsidP="005A3C08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サテライト歓迎パーティー（35米ドル）</w:t>
            </w:r>
          </w:p>
        </w:tc>
        <w:tc>
          <w:tcPr>
            <w:tcW w:w="4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F6FA82" w14:textId="35F0A60D" w:rsidR="00372BF5" w:rsidRDefault="005D3D35" w:rsidP="00CF0A9C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参加　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する　／　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  <w:tr w:rsidR="00372BF5" w14:paraId="6A6F8AB9" w14:textId="77777777" w:rsidTr="00372BF5">
        <w:trPr>
          <w:trHeight w:val="414"/>
        </w:trPr>
        <w:tc>
          <w:tcPr>
            <w:tcW w:w="4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B8788CA" w14:textId="13C99098" w:rsidR="00372BF5" w:rsidRDefault="00372BF5" w:rsidP="00372BF5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サテライト</w:t>
            </w:r>
            <w:r w:rsidRPr="00372BF5">
              <w:rPr>
                <w:rFonts w:ascii="ＡＲ丸ゴシック体Ｍ" w:eastAsia="ＡＲ丸ゴシック体Ｍ" w:hAnsi="ＡＲ丸ゴシック体Ｍ"/>
                <w:sz w:val="20"/>
              </w:rPr>
              <w:t>Aloha Luau Party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>(45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米ドル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>)</w:t>
            </w:r>
          </w:p>
        </w:tc>
        <w:tc>
          <w:tcPr>
            <w:tcW w:w="4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97AA5E" w14:textId="7E39EFC7" w:rsidR="00372BF5" w:rsidRDefault="005D3D35" w:rsidP="00CF0A9C">
            <w:pPr>
              <w:jc w:val="center"/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参加　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する　／　</w:t>
            </w: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</w:tbl>
    <w:p w14:paraId="6D4E1C70" w14:textId="77777777" w:rsidR="005A3C08" w:rsidRDefault="005A3C08" w:rsidP="00A104EC">
      <w:pPr>
        <w:outlineLvl w:val="0"/>
        <w:rPr>
          <w:rFonts w:ascii="ＡＲ丸ゴシック体Ｍ" w:eastAsia="ＡＲ丸ゴシック体Ｍ" w:hAnsi="ＡＲ丸ゴシック体Ｍ"/>
        </w:rPr>
      </w:pPr>
    </w:p>
    <w:tbl>
      <w:tblPr>
        <w:tblStyle w:val="TableGrid"/>
        <w:tblW w:w="0" w:type="auto"/>
        <w:tblInd w:w="534" w:type="dxa"/>
        <w:tblLook w:val="00A0" w:firstRow="1" w:lastRow="0" w:firstColumn="1" w:lastColumn="0" w:noHBand="0" w:noVBand="0"/>
      </w:tblPr>
      <w:tblGrid>
        <w:gridCol w:w="2551"/>
        <w:gridCol w:w="4784"/>
        <w:gridCol w:w="1453"/>
      </w:tblGrid>
      <w:tr w:rsidR="00B92BC8" w14:paraId="6C63E72E" w14:textId="77777777" w:rsidTr="00B92BC8"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8A5F72C" w14:textId="77777777" w:rsidR="00B92BC8" w:rsidRPr="00D72539" w:rsidRDefault="00B92BC8" w:rsidP="00D72539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参加登録料</w:t>
            </w:r>
            <w:r w:rsidRPr="00D72539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支払い方法</w:t>
            </w:r>
          </w:p>
        </w:tc>
        <w:tc>
          <w:tcPr>
            <w:tcW w:w="4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14:paraId="42084C98" w14:textId="0FB09C35" w:rsidR="00B92BC8" w:rsidRPr="00D72539" w:rsidRDefault="00B92BC8" w:rsidP="005E1F5E">
            <w:pPr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</w:rPr>
              <w:t xml:space="preserve">　　</w:t>
            </w:r>
            <w:r w:rsidRPr="00D72539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5D3D35">
              <w:rPr>
                <w:rFonts w:ascii="ＡＲ丸ゴシック体Ｍ" w:eastAsia="ＡＲ丸ゴシック体Ｍ" w:hAnsi="ＡＲ丸ゴシック体Ｍ" w:hint="eastAsia"/>
                <w:sz w:val="20"/>
              </w:rPr>
              <w:t>日本国内の</w:t>
            </w: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銀行振込み</w:t>
            </w:r>
          </w:p>
        </w:tc>
        <w:tc>
          <w:tcPr>
            <w:tcW w:w="145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6F357D" w14:textId="77777777" w:rsidR="00B92BC8" w:rsidRPr="00D72539" w:rsidRDefault="00B92BC8" w:rsidP="00B92BC8">
            <w:pPr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□ 学生</w:t>
            </w:r>
          </w:p>
        </w:tc>
      </w:tr>
    </w:tbl>
    <w:p w14:paraId="4FA8C9B2" w14:textId="77777777" w:rsidR="00E465B7" w:rsidRDefault="00E465B7" w:rsidP="00A104EC">
      <w:pPr>
        <w:outlineLvl w:val="0"/>
        <w:rPr>
          <w:rFonts w:ascii="ＡＲ丸ゴシック体Ｍ" w:eastAsia="ＡＲ丸ゴシック体Ｍ" w:hAnsi="ＡＲ丸ゴシック体Ｍ" w:hint="eastAsia"/>
        </w:rPr>
      </w:pPr>
    </w:p>
    <w:tbl>
      <w:tblPr>
        <w:tblStyle w:val="TableGrid"/>
        <w:tblpPr w:leftFromText="142" w:rightFromText="142" w:vertAnchor="text" w:horzAnchor="page" w:tblpX="7183" w:tblpY="248"/>
        <w:tblW w:w="0" w:type="auto"/>
        <w:tblLook w:val="00A0" w:firstRow="1" w:lastRow="0" w:firstColumn="1" w:lastColumn="0" w:noHBand="0" w:noVBand="0"/>
      </w:tblPr>
      <w:tblGrid>
        <w:gridCol w:w="1276"/>
        <w:gridCol w:w="1984"/>
      </w:tblGrid>
      <w:tr w:rsidR="00D72539" w14:paraId="0B081A58" w14:textId="77777777">
        <w:tc>
          <w:tcPr>
            <w:tcW w:w="1276" w:type="dxa"/>
            <w:shd w:val="clear" w:color="auto" w:fill="D9D9D9" w:themeFill="background1" w:themeFillShade="D9"/>
          </w:tcPr>
          <w:p w14:paraId="194E806B" w14:textId="77777777" w:rsidR="00D72539" w:rsidRPr="00E465B7" w:rsidRDefault="00D72539" w:rsidP="00D72539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14:paraId="73A138AC" w14:textId="77777777" w:rsidR="00D72539" w:rsidRDefault="00D72539" w:rsidP="00D72539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14:paraId="50E75F2F" w14:textId="77777777" w:rsidR="00D72539" w:rsidRDefault="00DC241F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　　　　　　　　　　　　　　　　</w:t>
      </w:r>
      <w:r w:rsidR="00D5680C">
        <w:rPr>
          <w:rFonts w:ascii="ＡＲ丸ゴシック体Ｍ" w:eastAsia="ＡＲ丸ゴシック体Ｍ" w:hAnsi="ＡＲ丸ゴシック体Ｍ" w:hint="eastAsia"/>
          <w:sz w:val="16"/>
        </w:rPr>
        <w:t xml:space="preserve">　　　　　　　　　　　　　　　　　　　　</w:t>
      </w:r>
      <w:r w:rsidR="00D5680C">
        <w:rPr>
          <w:rFonts w:ascii="ＡＲ丸ゴシック体Ｍ" w:eastAsia="ＡＲ丸ゴシック体Ｍ" w:hAnsi="ＡＲ丸ゴシック体Ｍ"/>
          <w:sz w:val="16"/>
        </w:rPr>
        <w:t xml:space="preserve"> </w:t>
      </w:r>
      <w:r w:rsidR="00D72539">
        <w:rPr>
          <w:rFonts w:ascii="ＡＲ丸ゴシック体Ｍ" w:eastAsia="ＡＲ丸ゴシック体Ｍ" w:hAnsi="ＡＲ丸ゴシック体Ｍ" w:hint="eastAsia"/>
          <w:sz w:val="16"/>
        </w:rPr>
        <w:t xml:space="preserve">　</w:t>
      </w:r>
    </w:p>
    <w:p w14:paraId="573B7746" w14:textId="77777777" w:rsidR="00D72539" w:rsidRDefault="00D72539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　　　　　　　　　　　　　　　　　　　　　　　　　　　　　　　　　　　　　　　</w:t>
      </w:r>
      <w:r>
        <w:rPr>
          <w:rFonts w:ascii="ＡＲ丸ゴシック体Ｍ" w:eastAsia="ＡＲ丸ゴシック体Ｍ" w:hAnsi="ＡＲ丸ゴシック体Ｍ"/>
          <w:sz w:val="16"/>
        </w:rPr>
        <w:t xml:space="preserve">               </w:t>
      </w:r>
    </w:p>
    <w:p w14:paraId="1F5B932C" w14:textId="77777777" w:rsidR="00D5680C" w:rsidRDefault="00D72539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/>
          <w:sz w:val="16"/>
        </w:rPr>
        <w:t xml:space="preserve">                                                                                   </w:t>
      </w:r>
      <w:r w:rsidR="00DC241F">
        <w:rPr>
          <w:rFonts w:ascii="ＡＲ丸ゴシック体Ｍ" w:eastAsia="ＡＲ丸ゴシック体Ｍ" w:hAnsi="ＡＲ丸ゴシック体Ｍ" w:hint="eastAsia"/>
          <w:sz w:val="16"/>
        </w:rPr>
        <w:t>（</w:t>
      </w:r>
      <w:r w:rsidR="009F1C0B" w:rsidRPr="00E81858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="00DC241F">
        <w:rPr>
          <w:rFonts w:ascii="ＡＲ丸ゴシック体Ｍ" w:eastAsia="ＡＲ丸ゴシック体Ｍ" w:hAnsi="ＡＲ丸ゴシック体Ｍ" w:hint="eastAsia"/>
          <w:sz w:val="16"/>
        </w:rPr>
        <w:t>ココ</w:t>
      </w:r>
      <w:r w:rsidR="009F1C0B" w:rsidRPr="00E81858">
        <w:rPr>
          <w:rFonts w:ascii="ＡＲ丸ゴシック体Ｍ" w:eastAsia="ＡＲ丸ゴシック体Ｍ" w:hAnsi="ＡＲ丸ゴシック体Ｍ" w:hint="eastAsia"/>
          <w:sz w:val="16"/>
        </w:rPr>
        <w:t>には記入しないで下さい。）</w:t>
      </w:r>
    </w:p>
    <w:p w14:paraId="1729B130" w14:textId="77777777" w:rsidR="004F42FF" w:rsidRDefault="00D5680C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</w:t>
      </w:r>
    </w:p>
    <w:p w14:paraId="6FAFC161" w14:textId="56393E45" w:rsidR="00D5680C" w:rsidRPr="00D5680C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 w:hint="eastAsia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>＜参加登録、手続きについて＞</w:t>
      </w:r>
    </w:p>
    <w:p w14:paraId="306A8BB7" w14:textId="57744A74" w:rsidR="00431FF6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>１）「参加登録について」をお読み下さい。</w:t>
      </w:r>
      <w:hyperlink r:id="rId7" w:history="1">
        <w:r w:rsidR="00431FF6" w:rsidRPr="007E5230">
          <w:rPr>
            <w:rStyle w:val="Hyperlink"/>
            <w:rFonts w:ascii="ＡＲ丸ゴシック体Ｍ" w:eastAsia="ＡＲ丸ゴシック体Ｍ" w:hAnsi="ＡＲ丸ゴシック体Ｍ"/>
            <w:sz w:val="18"/>
          </w:rPr>
          <w:t>http://mokuhanga.jp/2017/jp/registration/imc-2017-hawaii/</w:t>
        </w:r>
      </w:hyperlink>
    </w:p>
    <w:p w14:paraId="793E2DD5" w14:textId="15E22C53" w:rsidR="00D5680C" w:rsidRPr="00D5680C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>２）</w:t>
      </w:r>
      <w:r w:rsidR="00431FF6">
        <w:rPr>
          <w:rFonts w:ascii="ＡＲ丸ゴシック体Ｍ" w:eastAsia="ＡＲ丸ゴシック体Ｍ" w:hAnsi="ＡＲ丸ゴシック体Ｍ" w:hint="eastAsia"/>
          <w:sz w:val="18"/>
        </w:rPr>
        <w:t>上記の参加登録フォームに</w:t>
      </w:r>
      <w:r w:rsidRPr="00D5680C">
        <w:rPr>
          <w:rFonts w:ascii="ＡＲ丸ゴシック体Ｍ" w:eastAsia="ＡＲ丸ゴシック体Ｍ" w:hAnsi="ＡＲ丸ゴシック体Ｍ" w:hint="eastAsia"/>
          <w:sz w:val="18"/>
        </w:rPr>
        <w:t>必要事項を記入して下さい。</w:t>
      </w:r>
    </w:p>
    <w:p w14:paraId="5118FD2F" w14:textId="52F0F367" w:rsidR="00D5680C" w:rsidRPr="00D5680C" w:rsidRDefault="00431FF6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8"/>
        </w:rPr>
        <w:t>３）</w:t>
      </w:r>
      <w:r w:rsidR="00D5680C" w:rsidRPr="00D5680C">
        <w:rPr>
          <w:rFonts w:ascii="ＡＲ丸ゴシック体Ｍ" w:eastAsia="ＡＲ丸ゴシック体Ｍ" w:hAnsi="ＡＲ丸ゴシック体Ｍ" w:hint="eastAsia"/>
          <w:sz w:val="18"/>
        </w:rPr>
        <w:t>記入した参加登録フォームをメールに添付して</w:t>
      </w:r>
      <w:r w:rsidR="000C49F2">
        <w:rPr>
          <w:rFonts w:ascii="ＡＲ丸ゴシック体Ｍ" w:eastAsia="ＡＲ丸ゴシック体Ｍ" w:hAnsi="ＡＲ丸ゴシック体Ｍ" w:hint="eastAsia"/>
          <w:sz w:val="18"/>
        </w:rPr>
        <w:t>、</w:t>
      </w:r>
      <w:r w:rsidR="000C49F2">
        <w:rPr>
          <w:rFonts w:ascii="ＡＲ丸ゴシック体Ｍ" w:eastAsia="ＡＲ丸ゴシック体Ｍ" w:hAnsi="ＡＲ丸ゴシック体Ｍ"/>
          <w:sz w:val="18"/>
        </w:rPr>
        <w:t>ho(a)mokuhanga.jp</w:t>
      </w:r>
      <w:r w:rsidR="000C49F2">
        <w:rPr>
          <w:rFonts w:ascii="ＡＲ丸ゴシック体Ｍ" w:eastAsia="ＡＲ丸ゴシック体Ｍ" w:hAnsi="ＡＲ丸ゴシック体Ｍ" w:hint="eastAsia"/>
          <w:sz w:val="18"/>
        </w:rPr>
        <w:t>宛に</w:t>
      </w:r>
      <w:r w:rsidR="00D5680C" w:rsidRPr="00D5680C">
        <w:rPr>
          <w:rFonts w:ascii="ＡＲ丸ゴシック体Ｍ" w:eastAsia="ＡＲ丸ゴシック体Ｍ" w:hAnsi="ＡＲ丸ゴシック体Ｍ" w:hint="eastAsia"/>
          <w:sz w:val="18"/>
        </w:rPr>
        <w:t>送信して下さい。その際、件名は「参加登録—氏名」として下さい。</w:t>
      </w:r>
      <w:bookmarkStart w:id="0" w:name="_GoBack"/>
      <w:bookmarkEnd w:id="0"/>
    </w:p>
    <w:p w14:paraId="47DFF939" w14:textId="46CC279C" w:rsidR="00497AE8" w:rsidRPr="00D5680C" w:rsidRDefault="00CB4511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 w:hint="eastAsia"/>
          <w:sz w:val="18"/>
        </w:rPr>
      </w:pPr>
      <w:r>
        <w:rPr>
          <w:rFonts w:ascii="ＡＲ丸ゴシック体Ｍ" w:eastAsia="ＡＲ丸ゴシック体Ｍ" w:hAnsi="ＡＲ丸ゴシック体Ｍ" w:hint="eastAsia"/>
          <w:sz w:val="18"/>
        </w:rPr>
        <w:t>４）確認が取れ次第、こちらから「受付確認</w:t>
      </w:r>
      <w:r w:rsidR="00D5680C" w:rsidRPr="00D5680C">
        <w:rPr>
          <w:rFonts w:ascii="ＡＲ丸ゴシック体Ｍ" w:eastAsia="ＡＲ丸ゴシック体Ｍ" w:hAnsi="ＡＲ丸ゴシック体Ｍ" w:hint="eastAsia"/>
          <w:sz w:val="18"/>
        </w:rPr>
        <w:t>」のメールを送らせて頂きます。</w:t>
      </w:r>
    </w:p>
    <w:sectPr w:rsidR="00497AE8" w:rsidRPr="00D5680C" w:rsidSect="00BF4F43">
      <w:headerReference w:type="default" r:id="rId8"/>
      <w:pgSz w:w="11900" w:h="16840"/>
      <w:pgMar w:top="1701" w:right="1134" w:bottom="56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DC84" w14:textId="77777777" w:rsidR="00C9292A" w:rsidRDefault="00C9292A">
      <w:r>
        <w:separator/>
      </w:r>
    </w:p>
  </w:endnote>
  <w:endnote w:type="continuationSeparator" w:id="0">
    <w:p w14:paraId="1123172E" w14:textId="77777777" w:rsidR="00C9292A" w:rsidRDefault="00C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ＡＲ丸ゴシック体Ｍ">
    <w:altName w:val="MS Mincho"/>
    <w:charset w:val="4E"/>
    <w:family w:val="auto"/>
    <w:pitch w:val="variable"/>
    <w:sig w:usb0="00000001" w:usb1="00000000" w:usb2="01000407" w:usb3="00000000" w:csb0="00020000" w:csb1="00000000"/>
  </w:font>
  <w:font w:name="小塚ゴシック Pr6N R">
    <w:charset w:val="80"/>
    <w:family w:val="auto"/>
    <w:pitch w:val="variable"/>
    <w:sig w:usb0="000002D7" w:usb1="2AC71C11" w:usb2="00000012" w:usb3="00000000" w:csb0="0002009F" w:csb1="00000000"/>
  </w:font>
  <w:font w:name="小塚ゴシック Pr6N EL">
    <w:charset w:val="80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B2F3" w14:textId="77777777" w:rsidR="00C9292A" w:rsidRDefault="00C9292A">
      <w:r>
        <w:separator/>
      </w:r>
    </w:p>
  </w:footnote>
  <w:footnote w:type="continuationSeparator" w:id="0">
    <w:p w14:paraId="5B45B1F4" w14:textId="77777777" w:rsidR="00C9292A" w:rsidRDefault="00C92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D4C2" w14:textId="547A4F57" w:rsidR="00D5680C" w:rsidRDefault="00D5680C" w:rsidP="005E1F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AD"/>
    <w:rsid w:val="00000BD5"/>
    <w:rsid w:val="000611F3"/>
    <w:rsid w:val="000C49F2"/>
    <w:rsid w:val="000D59BC"/>
    <w:rsid w:val="001A1C93"/>
    <w:rsid w:val="002D0688"/>
    <w:rsid w:val="002D24D0"/>
    <w:rsid w:val="00365276"/>
    <w:rsid w:val="00372BF5"/>
    <w:rsid w:val="00431FF6"/>
    <w:rsid w:val="00482C41"/>
    <w:rsid w:val="00487814"/>
    <w:rsid w:val="00497AE8"/>
    <w:rsid w:val="004E514C"/>
    <w:rsid w:val="004F42FF"/>
    <w:rsid w:val="00542F2F"/>
    <w:rsid w:val="005A3C08"/>
    <w:rsid w:val="005D3D35"/>
    <w:rsid w:val="005E1F5E"/>
    <w:rsid w:val="0068532B"/>
    <w:rsid w:val="006C5D96"/>
    <w:rsid w:val="006D1FE9"/>
    <w:rsid w:val="00703DB5"/>
    <w:rsid w:val="00705B6D"/>
    <w:rsid w:val="007A3E07"/>
    <w:rsid w:val="007E05A4"/>
    <w:rsid w:val="00806D09"/>
    <w:rsid w:val="0092224F"/>
    <w:rsid w:val="00927AF4"/>
    <w:rsid w:val="009D2644"/>
    <w:rsid w:val="009F1C0B"/>
    <w:rsid w:val="00A104EC"/>
    <w:rsid w:val="00A412DB"/>
    <w:rsid w:val="00A70335"/>
    <w:rsid w:val="00B720AB"/>
    <w:rsid w:val="00B92BC8"/>
    <w:rsid w:val="00BC710A"/>
    <w:rsid w:val="00BE2522"/>
    <w:rsid w:val="00BF4F43"/>
    <w:rsid w:val="00C56133"/>
    <w:rsid w:val="00C9292A"/>
    <w:rsid w:val="00CB4511"/>
    <w:rsid w:val="00CF0A9C"/>
    <w:rsid w:val="00D5680C"/>
    <w:rsid w:val="00D72539"/>
    <w:rsid w:val="00DB0665"/>
    <w:rsid w:val="00DC241F"/>
    <w:rsid w:val="00DE1C5B"/>
    <w:rsid w:val="00DE29DC"/>
    <w:rsid w:val="00E465B7"/>
    <w:rsid w:val="00E81858"/>
    <w:rsid w:val="00F25D8F"/>
    <w:rsid w:val="00F361F5"/>
    <w:rsid w:val="00F643AD"/>
    <w:rsid w:val="00FC6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81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E3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E8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2C41"/>
  </w:style>
  <w:style w:type="paragraph" w:styleId="Footer">
    <w:name w:val="footer"/>
    <w:basedOn w:val="Normal"/>
    <w:link w:val="Foot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2C41"/>
  </w:style>
  <w:style w:type="character" w:styleId="Hyperlink">
    <w:name w:val="Hyperlink"/>
    <w:basedOn w:val="DefaultParagraphFont"/>
    <w:uiPriority w:val="99"/>
    <w:unhideWhenUsed/>
    <w:rsid w:val="0043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okuhanga.jp/2017/jp/registration/imc-2017-hawaii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info@hayatofujioka.com</cp:lastModifiedBy>
  <cp:revision>5</cp:revision>
  <cp:lastPrinted>2017-03-19T05:27:00Z</cp:lastPrinted>
  <dcterms:created xsi:type="dcterms:W3CDTF">2013-10-07T14:46:00Z</dcterms:created>
  <dcterms:modified xsi:type="dcterms:W3CDTF">2017-03-19T05:51:00Z</dcterms:modified>
</cp:coreProperties>
</file>